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BE3" w:rsidRDefault="00921BE3" w:rsidP="00921BE3">
      <w:pPr>
        <w:spacing w:after="0" w:line="360" w:lineRule="auto"/>
        <w:rPr>
          <w:rFonts w:ascii="Times New Roman" w:hAnsi="Times New Roman"/>
          <w:b/>
          <w:sz w:val="24"/>
          <w:szCs w:val="24"/>
          <w:u w:val="single"/>
        </w:rPr>
      </w:pPr>
      <w:bookmarkStart w:id="0" w:name="_GoBack"/>
      <w:bookmarkEnd w:id="0"/>
    </w:p>
    <w:p w:rsidR="00921BE3" w:rsidRDefault="00921BE3" w:rsidP="00903F9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4066B">
        <w:rPr>
          <w:rFonts w:ascii="Times New Roman" w:hAnsi="Times New Roman"/>
          <w:b/>
          <w:sz w:val="24"/>
          <w:szCs w:val="24"/>
        </w:rPr>
        <w:t>Образовательный минимум</w:t>
      </w:r>
    </w:p>
    <w:p w:rsidR="00903F90" w:rsidRDefault="00903F90" w:rsidP="00921BE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vertAnchor="text" w:horzAnchor="margin" w:tblpXSpec="right" w:tblpY="4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8"/>
        <w:gridCol w:w="2080"/>
      </w:tblGrid>
      <w:tr w:rsidR="00903F90" w:rsidRPr="00226EF7" w:rsidTr="00903F90">
        <w:trPr>
          <w:trHeight w:val="275"/>
        </w:trPr>
        <w:tc>
          <w:tcPr>
            <w:tcW w:w="2018" w:type="dxa"/>
          </w:tcPr>
          <w:p w:rsidR="00903F90" w:rsidRPr="00E4066B" w:rsidRDefault="00903F90" w:rsidP="00903F90">
            <w:pPr>
              <w:spacing w:after="0" w:line="240" w:lineRule="auto"/>
              <w:ind w:right="-227"/>
              <w:rPr>
                <w:rFonts w:ascii="Times New Roman" w:hAnsi="Times New Roman"/>
                <w:b/>
                <w:sz w:val="24"/>
                <w:szCs w:val="24"/>
              </w:rPr>
            </w:pPr>
            <w:r w:rsidRPr="00E4066B">
              <w:rPr>
                <w:rFonts w:ascii="Times New Roman" w:hAnsi="Times New Roman"/>
                <w:b/>
                <w:sz w:val="24"/>
                <w:szCs w:val="24"/>
              </w:rPr>
              <w:t>Четверть</w:t>
            </w:r>
          </w:p>
        </w:tc>
        <w:tc>
          <w:tcPr>
            <w:tcW w:w="2080" w:type="dxa"/>
          </w:tcPr>
          <w:p w:rsidR="00903F90" w:rsidRPr="0019761E" w:rsidRDefault="00903F90" w:rsidP="00903F90">
            <w:pPr>
              <w:spacing w:after="0" w:line="240" w:lineRule="auto"/>
              <w:ind w:right="-2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 полугодие</w:t>
            </w:r>
          </w:p>
        </w:tc>
      </w:tr>
      <w:tr w:rsidR="00903F90" w:rsidRPr="00226EF7" w:rsidTr="00903F90">
        <w:trPr>
          <w:trHeight w:val="275"/>
        </w:trPr>
        <w:tc>
          <w:tcPr>
            <w:tcW w:w="2018" w:type="dxa"/>
          </w:tcPr>
          <w:p w:rsidR="00903F90" w:rsidRPr="00E4066B" w:rsidRDefault="00903F90" w:rsidP="00903F90">
            <w:pPr>
              <w:spacing w:after="0" w:line="240" w:lineRule="auto"/>
              <w:ind w:right="-227"/>
              <w:rPr>
                <w:rFonts w:ascii="Times New Roman" w:hAnsi="Times New Roman"/>
                <w:b/>
                <w:sz w:val="24"/>
                <w:szCs w:val="24"/>
              </w:rPr>
            </w:pPr>
            <w:r w:rsidRPr="00E4066B">
              <w:rPr>
                <w:rFonts w:ascii="Times New Roman" w:hAnsi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2080" w:type="dxa"/>
          </w:tcPr>
          <w:p w:rsidR="00903F90" w:rsidRPr="00E4066B" w:rsidRDefault="00903F90" w:rsidP="00903F90">
            <w:pPr>
              <w:spacing w:after="0" w:line="240" w:lineRule="auto"/>
              <w:ind w:right="-2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Литература</w:t>
            </w:r>
          </w:p>
        </w:tc>
      </w:tr>
      <w:tr w:rsidR="00903F90" w:rsidRPr="00226EF7" w:rsidTr="00903F90">
        <w:trPr>
          <w:trHeight w:val="290"/>
        </w:trPr>
        <w:tc>
          <w:tcPr>
            <w:tcW w:w="2018" w:type="dxa"/>
          </w:tcPr>
          <w:p w:rsidR="00903F90" w:rsidRPr="00E4066B" w:rsidRDefault="00903F90" w:rsidP="00903F90">
            <w:pPr>
              <w:spacing w:after="0" w:line="240" w:lineRule="auto"/>
              <w:ind w:right="-227"/>
              <w:rPr>
                <w:rFonts w:ascii="Times New Roman" w:hAnsi="Times New Roman"/>
                <w:b/>
                <w:sz w:val="24"/>
                <w:szCs w:val="24"/>
              </w:rPr>
            </w:pPr>
            <w:r w:rsidRPr="00E4066B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080" w:type="dxa"/>
          </w:tcPr>
          <w:p w:rsidR="00903F90" w:rsidRPr="00E4066B" w:rsidRDefault="00903F90" w:rsidP="00903F90">
            <w:pPr>
              <w:spacing w:after="0" w:line="240" w:lineRule="auto"/>
              <w:ind w:right="-2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</w:tbl>
    <w:p w:rsidR="00903F90" w:rsidRDefault="00903F90" w:rsidP="00921BE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03F90" w:rsidRDefault="00903F90" w:rsidP="00921BE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03F90" w:rsidRPr="00E4066B" w:rsidRDefault="00903F90" w:rsidP="00921BE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21BE3" w:rsidRPr="00E4066B" w:rsidRDefault="00921BE3" w:rsidP="00921BE3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903F90" w:rsidRDefault="00903F90" w:rsidP="00903F90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21BE3" w:rsidRPr="00921BE3" w:rsidRDefault="00921BE3" w:rsidP="00903F9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21BE3">
        <w:rPr>
          <w:rFonts w:ascii="Times New Roman" w:hAnsi="Times New Roman"/>
          <w:b/>
          <w:sz w:val="24"/>
          <w:szCs w:val="24"/>
        </w:rPr>
        <w:t xml:space="preserve">Автобиография – </w:t>
      </w:r>
      <w:r w:rsidRPr="00921BE3">
        <w:rPr>
          <w:rFonts w:ascii="Times New Roman" w:hAnsi="Times New Roman"/>
          <w:sz w:val="24"/>
          <w:szCs w:val="24"/>
        </w:rPr>
        <w:t>описание своей жизни.</w:t>
      </w:r>
    </w:p>
    <w:p w:rsidR="00921BE3" w:rsidRPr="00921BE3" w:rsidRDefault="00921BE3" w:rsidP="00903F9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921BE3">
        <w:rPr>
          <w:rFonts w:ascii="Times New Roman" w:hAnsi="Times New Roman"/>
          <w:b/>
          <w:sz w:val="24"/>
          <w:szCs w:val="24"/>
        </w:rPr>
        <w:t xml:space="preserve">Гротеск </w:t>
      </w:r>
      <w:r w:rsidRPr="00921BE3">
        <w:rPr>
          <w:rFonts w:ascii="Times New Roman" w:hAnsi="Times New Roman"/>
          <w:sz w:val="24"/>
          <w:szCs w:val="24"/>
        </w:rPr>
        <w:t>- вид комического: нарушающее границы правдоподобия изображение людей, предметов или явлений в фантастически преувеличенном, уродливо-комическом виде.</w:t>
      </w:r>
      <w:proofErr w:type="gramEnd"/>
    </w:p>
    <w:p w:rsidR="00921BE3" w:rsidRPr="00921BE3" w:rsidRDefault="00921BE3" w:rsidP="00903F9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21BE3">
        <w:rPr>
          <w:rFonts w:ascii="Times New Roman" w:hAnsi="Times New Roman"/>
          <w:b/>
          <w:sz w:val="24"/>
          <w:szCs w:val="24"/>
        </w:rPr>
        <w:t xml:space="preserve">Литота – </w:t>
      </w:r>
      <w:r w:rsidRPr="00921BE3">
        <w:rPr>
          <w:rFonts w:ascii="Times New Roman" w:hAnsi="Times New Roman"/>
          <w:sz w:val="24"/>
          <w:szCs w:val="24"/>
        </w:rPr>
        <w:t xml:space="preserve">троп, художественное преуменьшение </w:t>
      </w:r>
      <w:r w:rsidRPr="00921BE3">
        <w:rPr>
          <w:rFonts w:ascii="Times New Roman" w:hAnsi="Times New Roman"/>
          <w:i/>
          <w:sz w:val="24"/>
          <w:szCs w:val="24"/>
        </w:rPr>
        <w:t>(мальчик с пальчик).</w:t>
      </w:r>
    </w:p>
    <w:p w:rsidR="00921BE3" w:rsidRPr="00921BE3" w:rsidRDefault="00921BE3" w:rsidP="00903F90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921BE3">
        <w:rPr>
          <w:rFonts w:ascii="Times New Roman" w:hAnsi="Times New Roman"/>
          <w:b/>
          <w:sz w:val="24"/>
          <w:szCs w:val="24"/>
        </w:rPr>
        <w:t>Гипербол</w:t>
      </w:r>
      <w:proofErr w:type="gramStart"/>
      <w:r w:rsidRPr="00921BE3">
        <w:rPr>
          <w:rFonts w:ascii="Times New Roman" w:hAnsi="Times New Roman"/>
          <w:b/>
          <w:sz w:val="24"/>
          <w:szCs w:val="24"/>
        </w:rPr>
        <w:t>а</w:t>
      </w:r>
      <w:r w:rsidRPr="00921BE3">
        <w:rPr>
          <w:rFonts w:ascii="Times New Roman" w:hAnsi="Times New Roman"/>
          <w:sz w:val="24"/>
          <w:szCs w:val="24"/>
        </w:rPr>
        <w:t>-</w:t>
      </w:r>
      <w:proofErr w:type="gramEnd"/>
      <w:r w:rsidRPr="00921BE3">
        <w:rPr>
          <w:rFonts w:ascii="Times New Roman" w:hAnsi="Times New Roman"/>
          <w:sz w:val="24"/>
          <w:szCs w:val="24"/>
        </w:rPr>
        <w:t xml:space="preserve"> троп, художественное преувеличение </w:t>
      </w:r>
      <w:r w:rsidRPr="00921BE3">
        <w:rPr>
          <w:rFonts w:ascii="Times New Roman" w:hAnsi="Times New Roman"/>
          <w:i/>
          <w:sz w:val="24"/>
          <w:szCs w:val="24"/>
        </w:rPr>
        <w:t>(в сто тысяч солнц закат пылал).</w:t>
      </w:r>
    </w:p>
    <w:p w:rsidR="00921BE3" w:rsidRPr="00921BE3" w:rsidRDefault="00921BE3" w:rsidP="00903F90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921BE3">
        <w:rPr>
          <w:rFonts w:ascii="Times New Roman" w:hAnsi="Times New Roman"/>
          <w:b/>
          <w:sz w:val="24"/>
          <w:szCs w:val="24"/>
        </w:rPr>
        <w:t>Эпите</w:t>
      </w:r>
      <w:proofErr w:type="gramStart"/>
      <w:r w:rsidRPr="00921BE3">
        <w:rPr>
          <w:rFonts w:ascii="Times New Roman" w:hAnsi="Times New Roman"/>
          <w:b/>
          <w:sz w:val="24"/>
          <w:szCs w:val="24"/>
        </w:rPr>
        <w:t>т</w:t>
      </w:r>
      <w:r w:rsidRPr="00921BE3">
        <w:rPr>
          <w:rFonts w:ascii="Times New Roman" w:hAnsi="Times New Roman"/>
          <w:sz w:val="24"/>
          <w:szCs w:val="24"/>
        </w:rPr>
        <w:t>-</w:t>
      </w:r>
      <w:proofErr w:type="gramEnd"/>
      <w:r w:rsidRPr="00921BE3">
        <w:rPr>
          <w:rFonts w:ascii="Times New Roman" w:hAnsi="Times New Roman"/>
          <w:sz w:val="24"/>
          <w:szCs w:val="24"/>
        </w:rPr>
        <w:t xml:space="preserve"> красочное определение </w:t>
      </w:r>
      <w:r w:rsidRPr="00921BE3">
        <w:rPr>
          <w:rFonts w:ascii="Times New Roman" w:hAnsi="Times New Roman"/>
          <w:i/>
          <w:sz w:val="24"/>
          <w:szCs w:val="24"/>
        </w:rPr>
        <w:t>(великолепная  красота).</w:t>
      </w:r>
    </w:p>
    <w:p w:rsidR="00921BE3" w:rsidRPr="00921BE3" w:rsidRDefault="00921BE3" w:rsidP="00903F9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21BE3">
        <w:rPr>
          <w:rFonts w:ascii="Times New Roman" w:hAnsi="Times New Roman"/>
          <w:b/>
          <w:sz w:val="24"/>
          <w:szCs w:val="24"/>
        </w:rPr>
        <w:t>Сравнени</w:t>
      </w:r>
      <w:proofErr w:type="gramStart"/>
      <w:r w:rsidRPr="00921BE3">
        <w:rPr>
          <w:rFonts w:ascii="Times New Roman" w:hAnsi="Times New Roman"/>
          <w:sz w:val="24"/>
          <w:szCs w:val="24"/>
        </w:rPr>
        <w:t>е-</w:t>
      </w:r>
      <w:proofErr w:type="gramEnd"/>
      <w:r w:rsidRPr="00921BE3">
        <w:rPr>
          <w:rFonts w:ascii="Times New Roman" w:hAnsi="Times New Roman"/>
          <w:sz w:val="24"/>
          <w:szCs w:val="24"/>
        </w:rPr>
        <w:t xml:space="preserve"> уподобление одного предмета другому</w:t>
      </w:r>
      <w:r w:rsidRPr="00921BE3">
        <w:rPr>
          <w:rFonts w:ascii="Times New Roman" w:hAnsi="Times New Roman"/>
          <w:i/>
          <w:sz w:val="24"/>
          <w:szCs w:val="24"/>
        </w:rPr>
        <w:t>(снег как сахар).</w:t>
      </w:r>
    </w:p>
    <w:p w:rsidR="00921BE3" w:rsidRDefault="00921BE3" w:rsidP="00903F90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921BE3">
        <w:rPr>
          <w:rFonts w:ascii="Times New Roman" w:hAnsi="Times New Roman"/>
          <w:b/>
          <w:sz w:val="24"/>
          <w:szCs w:val="24"/>
        </w:rPr>
        <w:t>Олицетворени</w:t>
      </w:r>
      <w:proofErr w:type="gramStart"/>
      <w:r w:rsidRPr="00921BE3">
        <w:rPr>
          <w:rFonts w:ascii="Times New Roman" w:hAnsi="Times New Roman"/>
          <w:b/>
          <w:sz w:val="24"/>
          <w:szCs w:val="24"/>
        </w:rPr>
        <w:t>е</w:t>
      </w:r>
      <w:r w:rsidRPr="00921BE3">
        <w:rPr>
          <w:rFonts w:ascii="Times New Roman" w:hAnsi="Times New Roman"/>
          <w:sz w:val="24"/>
          <w:szCs w:val="24"/>
        </w:rPr>
        <w:t>-</w:t>
      </w:r>
      <w:proofErr w:type="gramEnd"/>
      <w:r w:rsidRPr="00921BE3">
        <w:rPr>
          <w:rFonts w:ascii="Times New Roman" w:hAnsi="Times New Roman"/>
        </w:rPr>
        <w:t xml:space="preserve"> </w:t>
      </w:r>
      <w:r w:rsidRPr="00921BE3">
        <w:rPr>
          <w:rFonts w:ascii="Times New Roman" w:hAnsi="Times New Roman"/>
          <w:sz w:val="24"/>
          <w:szCs w:val="24"/>
        </w:rPr>
        <w:t xml:space="preserve">изображение неодушевленных предметов как одушевленных, при котором они наделяются свойствами живых существ </w:t>
      </w:r>
      <w:r w:rsidRPr="00921BE3">
        <w:rPr>
          <w:rFonts w:ascii="Times New Roman" w:hAnsi="Times New Roman"/>
          <w:i/>
          <w:sz w:val="24"/>
          <w:szCs w:val="24"/>
        </w:rPr>
        <w:t>(деревья разговаривали).</w:t>
      </w:r>
    </w:p>
    <w:p w:rsidR="00921BE3" w:rsidRPr="00921BE3" w:rsidRDefault="00921BE3" w:rsidP="00903F90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Метафор</w:t>
      </w:r>
      <w:proofErr w:type="gramStart"/>
      <w:r>
        <w:rPr>
          <w:rFonts w:ascii="Times New Roman" w:hAnsi="Times New Roman"/>
          <w:b/>
          <w:sz w:val="24"/>
          <w:szCs w:val="24"/>
        </w:rPr>
        <w:t>а-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921BE3">
        <w:rPr>
          <w:rFonts w:ascii="Times New Roman" w:hAnsi="Times New Roman"/>
          <w:sz w:val="24"/>
          <w:szCs w:val="24"/>
        </w:rPr>
        <w:t>слово или выражение, употребляемое в переносном значении</w:t>
      </w:r>
      <w:r>
        <w:rPr>
          <w:rFonts w:ascii="Times New Roman" w:hAnsi="Times New Roman"/>
          <w:sz w:val="24"/>
          <w:szCs w:val="24"/>
        </w:rPr>
        <w:t xml:space="preserve">, скрытое сравнение </w:t>
      </w:r>
      <w:r w:rsidRPr="00921BE3">
        <w:rPr>
          <w:rFonts w:ascii="Times New Roman" w:hAnsi="Times New Roman"/>
          <w:i/>
          <w:sz w:val="24"/>
          <w:szCs w:val="24"/>
        </w:rPr>
        <w:t>(костер рябины).</w:t>
      </w:r>
    </w:p>
    <w:p w:rsidR="00921BE3" w:rsidRPr="00921BE3" w:rsidRDefault="00921BE3" w:rsidP="00903F90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921BE3">
        <w:rPr>
          <w:rFonts w:ascii="Times New Roman" w:hAnsi="Times New Roman"/>
          <w:b/>
          <w:sz w:val="24"/>
          <w:szCs w:val="24"/>
        </w:rPr>
        <w:t xml:space="preserve">Прототип – </w:t>
      </w:r>
      <w:r w:rsidRPr="00921BE3">
        <w:rPr>
          <w:rFonts w:ascii="Times New Roman" w:hAnsi="Times New Roman"/>
          <w:sz w:val="24"/>
          <w:szCs w:val="24"/>
        </w:rPr>
        <w:t>реальная личность или литературный герой, послуживший автору моделью для создания персонажа.</w:t>
      </w:r>
    </w:p>
    <w:p w:rsidR="00921BE3" w:rsidRDefault="00921BE3" w:rsidP="00903F9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21BE3">
        <w:rPr>
          <w:rFonts w:ascii="Times New Roman" w:hAnsi="Times New Roman"/>
          <w:b/>
          <w:sz w:val="24"/>
          <w:szCs w:val="24"/>
        </w:rPr>
        <w:t xml:space="preserve">Рассказ -  </w:t>
      </w:r>
      <w:r w:rsidRPr="00921BE3">
        <w:rPr>
          <w:rFonts w:ascii="Times New Roman" w:hAnsi="Times New Roman"/>
          <w:sz w:val="24"/>
          <w:szCs w:val="24"/>
        </w:rPr>
        <w:t>эпический жанр, художественное произведение небольшого размера, посвященное обычно отдельному событию в жизни героя.</w:t>
      </w:r>
    </w:p>
    <w:p w:rsidR="00903F90" w:rsidRDefault="00903F90" w:rsidP="00903F9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55252">
        <w:rPr>
          <w:rFonts w:ascii="Times New Roman" w:hAnsi="Times New Roman"/>
          <w:b/>
          <w:sz w:val="24"/>
          <w:szCs w:val="24"/>
        </w:rPr>
        <w:t>Сказ</w:t>
      </w:r>
      <w:r w:rsidRPr="00B55252">
        <w:rPr>
          <w:rFonts w:ascii="Times New Roman" w:hAnsi="Times New Roman"/>
          <w:sz w:val="24"/>
          <w:szCs w:val="24"/>
        </w:rPr>
        <w:t xml:space="preserve"> — вид литературно-художественного повествования, подражающий фольклорным произведениям стилем, специфической интонацией и стилизацией речи для воспроизведения речи сказителя устных народных жанров</w:t>
      </w:r>
      <w:r>
        <w:rPr>
          <w:rFonts w:ascii="Times New Roman" w:hAnsi="Times New Roman"/>
          <w:sz w:val="24"/>
          <w:szCs w:val="24"/>
        </w:rPr>
        <w:t>.</w:t>
      </w:r>
    </w:p>
    <w:p w:rsidR="00903F90" w:rsidRDefault="00903F90" w:rsidP="00903F9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55252">
        <w:rPr>
          <w:rFonts w:ascii="Times New Roman" w:hAnsi="Times New Roman"/>
          <w:b/>
          <w:sz w:val="24"/>
          <w:szCs w:val="24"/>
        </w:rPr>
        <w:t>Быль</w:t>
      </w:r>
      <w:r w:rsidRPr="00B55252">
        <w:rPr>
          <w:rFonts w:ascii="Times New Roman" w:hAnsi="Times New Roman"/>
          <w:sz w:val="24"/>
          <w:szCs w:val="24"/>
        </w:rPr>
        <w:t xml:space="preserve"> (</w:t>
      </w:r>
      <w:proofErr w:type="gramStart"/>
      <w:r w:rsidRPr="00B55252">
        <w:rPr>
          <w:rFonts w:ascii="Times New Roman" w:hAnsi="Times New Roman"/>
          <w:sz w:val="24"/>
          <w:szCs w:val="24"/>
        </w:rPr>
        <w:t>бывальщина</w:t>
      </w:r>
      <w:proofErr w:type="gramEnd"/>
      <w:r w:rsidRPr="00B55252">
        <w:rPr>
          <w:rFonts w:ascii="Times New Roman" w:hAnsi="Times New Roman"/>
          <w:sz w:val="24"/>
          <w:szCs w:val="24"/>
        </w:rPr>
        <w:t>) - жанр устного народного творчества: рассказ о действительном происшествии, случае, имевшем место в действительности.</w:t>
      </w:r>
    </w:p>
    <w:p w:rsidR="00903F90" w:rsidRPr="00921BE3" w:rsidRDefault="00903F90" w:rsidP="00903F9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55252">
        <w:rPr>
          <w:rFonts w:ascii="Times New Roman" w:hAnsi="Times New Roman"/>
          <w:b/>
          <w:sz w:val="24"/>
          <w:szCs w:val="24"/>
        </w:rPr>
        <w:t>Фантастик</w:t>
      </w:r>
      <w:r w:rsidRPr="00B55252">
        <w:rPr>
          <w:rFonts w:ascii="Times New Roman" w:hAnsi="Times New Roman"/>
          <w:sz w:val="24"/>
          <w:szCs w:val="24"/>
        </w:rPr>
        <w:t xml:space="preserve">а – это одна из разновидностей художественной литературы, в которой идеи и образы строятся исключительно на вымышленном автором чудесном мире, на изображении </w:t>
      </w:r>
      <w:proofErr w:type="gramStart"/>
      <w:r w:rsidRPr="00B55252">
        <w:rPr>
          <w:rFonts w:ascii="Times New Roman" w:hAnsi="Times New Roman"/>
          <w:sz w:val="24"/>
          <w:szCs w:val="24"/>
        </w:rPr>
        <w:t>странного</w:t>
      </w:r>
      <w:proofErr w:type="gramEnd"/>
      <w:r w:rsidRPr="00B55252">
        <w:rPr>
          <w:rFonts w:ascii="Times New Roman" w:hAnsi="Times New Roman"/>
          <w:sz w:val="24"/>
          <w:szCs w:val="24"/>
        </w:rPr>
        <w:t xml:space="preserve"> и неправдоподобного</w:t>
      </w:r>
    </w:p>
    <w:p w:rsidR="00D9539F" w:rsidRPr="00921BE3" w:rsidRDefault="00D9539F" w:rsidP="00903F90">
      <w:pPr>
        <w:spacing w:line="360" w:lineRule="auto"/>
        <w:jc w:val="both"/>
        <w:rPr>
          <w:rFonts w:ascii="Times New Roman" w:hAnsi="Times New Roman"/>
        </w:rPr>
      </w:pPr>
    </w:p>
    <w:sectPr w:rsidR="00D9539F" w:rsidRPr="00921BE3" w:rsidSect="00D953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BE3"/>
    <w:rsid w:val="00903F90"/>
    <w:rsid w:val="00921BE3"/>
    <w:rsid w:val="00D95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BE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BE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Газимзянова</cp:lastModifiedBy>
  <cp:revision>2</cp:revision>
  <dcterms:created xsi:type="dcterms:W3CDTF">2018-06-18T10:02:00Z</dcterms:created>
  <dcterms:modified xsi:type="dcterms:W3CDTF">2018-06-18T10:02:00Z</dcterms:modified>
</cp:coreProperties>
</file>